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FE" w:rsidRPr="00B73E39" w:rsidRDefault="008A13FE" w:rsidP="00F34CB3">
      <w:pPr>
        <w:shd w:val="clear" w:color="auto" w:fill="FFFFFF"/>
        <w:spacing w:before="150" w:after="0" w:line="36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3E39">
        <w:rPr>
          <w:rFonts w:ascii="Times New Roman" w:hAnsi="Times New Roman"/>
          <w:b/>
          <w:sz w:val="24"/>
          <w:szCs w:val="24"/>
          <w:u w:val="single"/>
        </w:rPr>
        <w:t>Regulamin korzystania z telefonów komórkowych na terenie SP w Mąkosach Starych</w:t>
      </w:r>
    </w:p>
    <w:p w:rsidR="008A13FE" w:rsidRPr="00B73E39" w:rsidRDefault="008A13FE" w:rsidP="00F34CB3">
      <w:pPr>
        <w:shd w:val="clear" w:color="auto" w:fill="FFFFFF"/>
        <w:spacing w:before="150" w:after="0" w:line="36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13FE" w:rsidRPr="00CC12BC" w:rsidRDefault="008A13FE" w:rsidP="00F34C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</w:t>
      </w:r>
      <w:r w:rsidRPr="00CC12BC">
        <w:rPr>
          <w:rFonts w:ascii="Times New Roman" w:hAnsi="Times New Roman"/>
          <w:sz w:val="24"/>
          <w:szCs w:val="24"/>
        </w:rPr>
        <w:t>:</w:t>
      </w:r>
    </w:p>
    <w:p w:rsidR="008A13FE" w:rsidRDefault="008A13FE" w:rsidP="00F34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2BC">
        <w:rPr>
          <w:rFonts w:ascii="Times New Roman" w:hAnsi="Times New Roman"/>
          <w:sz w:val="24"/>
          <w:szCs w:val="24"/>
        </w:rPr>
        <w:t>Rozporządzenie Ministra Edukacji Narodowej z dnia 9 lutego 2007 r. zmieniające rozporządzenie w sprawie ramowych statutów publicznego przedszkola oraz publicznych szkół (Dz. U. z dnia 27 lutego 2007 r. Nr 35, poz.222)</w:t>
      </w:r>
    </w:p>
    <w:p w:rsidR="008A13FE" w:rsidRPr="00124CCF" w:rsidRDefault="008A13FE" w:rsidP="00F34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3FE" w:rsidRPr="00A53ADA" w:rsidRDefault="008A13FE" w:rsidP="00F34CB3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3ADA">
        <w:rPr>
          <w:rFonts w:ascii="Times New Roman" w:hAnsi="Times New Roman"/>
          <w:sz w:val="24"/>
          <w:szCs w:val="24"/>
          <w:lang w:eastAsia="pl-PL"/>
        </w:rPr>
        <w:t>Każdy uczeń  ma prawo w trakcie pobytu w szkole korzystać z telefonu  stacjonarnego znajdującego się w pokoju nauczycielskim szkoły w uzasadnionych przypadkach.</w:t>
      </w:r>
    </w:p>
    <w:p w:rsidR="008A13FE" w:rsidRDefault="008A13FE" w:rsidP="00F34CB3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3ADA">
        <w:rPr>
          <w:rFonts w:ascii="Times New Roman" w:hAnsi="Times New Roman"/>
          <w:sz w:val="24"/>
          <w:szCs w:val="24"/>
          <w:lang w:eastAsia="pl-PL"/>
        </w:rPr>
        <w:t>Uczeń ma również prawo do posiadania osobistego telefonu komórkowego.</w:t>
      </w:r>
    </w:p>
    <w:p w:rsidR="008A13FE" w:rsidRPr="00E1522B" w:rsidRDefault="008A13FE" w:rsidP="00F34CB3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522B">
        <w:rPr>
          <w:rFonts w:ascii="Times New Roman" w:hAnsi="Times New Roman"/>
          <w:sz w:val="24"/>
          <w:szCs w:val="24"/>
          <w:lang w:eastAsia="pl-PL"/>
        </w:rPr>
        <w:t>Wszystkich uczniów obowiązuje bezwzględny zakaz korzystania z telefonów komórkowych w czasie zajęć  lekcyjnych,</w:t>
      </w:r>
      <w:r w:rsidRPr="00E1522B">
        <w:t xml:space="preserve"> </w:t>
      </w:r>
      <w:r w:rsidRPr="00E1522B">
        <w:rPr>
          <w:rFonts w:ascii="Times New Roman" w:hAnsi="Times New Roman"/>
          <w:sz w:val="24"/>
          <w:szCs w:val="24"/>
          <w:lang w:eastAsia="pl-PL"/>
        </w:rPr>
        <w:t xml:space="preserve">podczas </w:t>
      </w:r>
      <w:r>
        <w:rPr>
          <w:rFonts w:ascii="Times New Roman" w:hAnsi="Times New Roman"/>
          <w:sz w:val="24"/>
          <w:szCs w:val="24"/>
          <w:lang w:eastAsia="pl-PL"/>
        </w:rPr>
        <w:t xml:space="preserve"> przerw śródlekcyjnych, </w:t>
      </w:r>
      <w:r w:rsidRPr="00E1522B">
        <w:rPr>
          <w:rFonts w:ascii="Times New Roman" w:hAnsi="Times New Roman"/>
          <w:sz w:val="24"/>
          <w:szCs w:val="24"/>
          <w:lang w:eastAsia="pl-PL"/>
        </w:rPr>
        <w:t>zajęć pozalekcyjnych i pozaszkolnych organizowanych przez Szkołę (w tym np. podczas wyjść edukacyjnych i zajęć w ramach wycieczek); podczas koncertów, audycji i innych impre</w:t>
      </w:r>
      <w:r>
        <w:rPr>
          <w:rFonts w:ascii="Times New Roman" w:hAnsi="Times New Roman"/>
          <w:sz w:val="24"/>
          <w:szCs w:val="24"/>
          <w:lang w:eastAsia="pl-PL"/>
        </w:rPr>
        <w:t xml:space="preserve">z organizowanych przez Szkołę  </w:t>
      </w:r>
      <w:r w:rsidRPr="00E1522B">
        <w:rPr>
          <w:rFonts w:ascii="Times New Roman" w:hAnsi="Times New Roman"/>
          <w:sz w:val="24"/>
          <w:szCs w:val="24"/>
          <w:lang w:eastAsia="pl-PL"/>
        </w:rPr>
        <w:t>oraz w czasie dowozów i odwozów.</w:t>
      </w:r>
    </w:p>
    <w:p w:rsidR="008A13FE" w:rsidRPr="00124CCF" w:rsidRDefault="008A13FE" w:rsidP="00F34CB3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4CCF">
        <w:rPr>
          <w:rFonts w:ascii="Times New Roman" w:hAnsi="Times New Roman"/>
          <w:sz w:val="24"/>
          <w:szCs w:val="24"/>
          <w:lang w:eastAsia="pl-PL"/>
        </w:rPr>
        <w:t>W sytuacjach wyjątkowych, uzasadnionych, uczeń może skorzystać z telefonu komórkowego za zgodą nauczyciela bądź pracownika szkoły i w jego obecności.</w:t>
      </w:r>
    </w:p>
    <w:p w:rsidR="008A13FE" w:rsidRPr="00E1522B" w:rsidRDefault="008A13FE" w:rsidP="00F34CB3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jc w:val="both"/>
        <w:rPr>
          <w:rFonts w:ascii="Times New Roman" w:hAnsi="Times New Roman"/>
          <w:color w:val="545454"/>
          <w:sz w:val="24"/>
          <w:szCs w:val="24"/>
          <w:lang w:eastAsia="pl-PL"/>
        </w:rPr>
      </w:pPr>
      <w:r w:rsidRPr="00A53ADA">
        <w:rPr>
          <w:rFonts w:ascii="Times New Roman" w:hAnsi="Times New Roman"/>
          <w:sz w:val="24"/>
          <w:szCs w:val="24"/>
        </w:rPr>
        <w:t>Nie wolno ładować telefonów komórkowych na terenie szkoły</w:t>
      </w:r>
      <w:r>
        <w:rPr>
          <w:rFonts w:ascii="Times New Roman" w:hAnsi="Times New Roman"/>
          <w:sz w:val="24"/>
          <w:szCs w:val="24"/>
        </w:rPr>
        <w:t>.</w:t>
      </w:r>
    </w:p>
    <w:p w:rsidR="008A13FE" w:rsidRPr="00E1522B" w:rsidRDefault="008A13FE" w:rsidP="00F34CB3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jc w:val="both"/>
        <w:rPr>
          <w:rFonts w:ascii="Times New Roman" w:hAnsi="Times New Roman"/>
          <w:color w:val="545454"/>
          <w:sz w:val="24"/>
          <w:szCs w:val="24"/>
          <w:lang w:eastAsia="pl-PL"/>
        </w:rPr>
      </w:pPr>
      <w:r w:rsidRPr="00E1522B">
        <w:rPr>
          <w:rFonts w:ascii="Times New Roman" w:hAnsi="Times New Roman"/>
          <w:sz w:val="24"/>
          <w:szCs w:val="24"/>
        </w:rPr>
        <w:t xml:space="preserve"> Nagrywanie dźwięku i obrazu za pomocą telefonu lub innych urządzeń</w:t>
      </w:r>
      <w:r w:rsidRPr="00E1522B">
        <w:rPr>
          <w:rFonts w:ascii="Times New Roman" w:hAnsi="Times New Roman"/>
          <w:color w:val="545454"/>
          <w:sz w:val="24"/>
          <w:szCs w:val="24"/>
          <w:lang w:eastAsia="pl-PL"/>
        </w:rPr>
        <w:t xml:space="preserve"> </w:t>
      </w:r>
      <w:r w:rsidRPr="00E1522B">
        <w:rPr>
          <w:rFonts w:ascii="Times New Roman" w:hAnsi="Times New Roman"/>
          <w:sz w:val="24"/>
          <w:szCs w:val="24"/>
        </w:rPr>
        <w:t>elektronicznych jest niedopuszczalne. Szczególnym restrykcjom podlegają działania uważane za cyberprzemoc:</w:t>
      </w:r>
    </w:p>
    <w:p w:rsidR="008A13FE" w:rsidRPr="005609E3" w:rsidRDefault="008A13FE" w:rsidP="00F34CB3">
      <w:pPr>
        <w:shd w:val="clear" w:color="auto" w:fill="FFFFFF"/>
        <w:spacing w:after="0" w:line="324" w:lineRule="atLeast"/>
        <w:ind w:left="450"/>
        <w:jc w:val="both"/>
        <w:rPr>
          <w:rFonts w:ascii="Times New Roman" w:hAnsi="Times New Roman"/>
          <w:sz w:val="24"/>
          <w:szCs w:val="24"/>
        </w:rPr>
      </w:pPr>
      <w:r w:rsidRPr="005609E3">
        <w:rPr>
          <w:rFonts w:ascii="Times New Roman" w:hAnsi="Times New Roman"/>
          <w:sz w:val="24"/>
          <w:szCs w:val="24"/>
        </w:rPr>
        <w:t>a) fotografowanie i nagrywanie innych osób w sytuacjach i w sposób naruszający ich dobra osobiste lub wizerunek, z naruszeniem przyjętych norm etycznych i społecznych;</w:t>
      </w:r>
    </w:p>
    <w:p w:rsidR="008A13FE" w:rsidRPr="005609E3" w:rsidRDefault="008A13FE" w:rsidP="00F34CB3">
      <w:pPr>
        <w:shd w:val="clear" w:color="auto" w:fill="FFFFFF"/>
        <w:spacing w:after="0" w:line="324" w:lineRule="atLeast"/>
        <w:ind w:left="450"/>
        <w:jc w:val="both"/>
        <w:rPr>
          <w:rFonts w:ascii="Times New Roman" w:hAnsi="Times New Roman"/>
          <w:sz w:val="24"/>
          <w:szCs w:val="24"/>
        </w:rPr>
      </w:pPr>
      <w:r w:rsidRPr="005609E3">
        <w:rPr>
          <w:rFonts w:ascii="Times New Roman" w:hAnsi="Times New Roman"/>
          <w:sz w:val="24"/>
          <w:szCs w:val="24"/>
        </w:rPr>
        <w:t>b) przesyłanie i publikowanie zdjęć i nagrań bez zgody osoby sfotografowanej lub nagranej, szczególnie wtedy, gdy może to ją obrazić, skrzywdzić lub narazić na szwank jej wizerunek;</w:t>
      </w:r>
    </w:p>
    <w:p w:rsidR="008A13FE" w:rsidRPr="005609E3" w:rsidRDefault="008A13FE" w:rsidP="00F34CB3">
      <w:pPr>
        <w:shd w:val="clear" w:color="auto" w:fill="FFFFFF"/>
        <w:spacing w:after="0" w:line="324" w:lineRule="atLeast"/>
        <w:ind w:left="450"/>
        <w:jc w:val="both"/>
        <w:rPr>
          <w:rFonts w:ascii="Times New Roman" w:hAnsi="Times New Roman"/>
          <w:sz w:val="24"/>
          <w:szCs w:val="24"/>
        </w:rPr>
      </w:pPr>
      <w:r w:rsidRPr="005609E3">
        <w:rPr>
          <w:rFonts w:ascii="Times New Roman" w:hAnsi="Times New Roman"/>
          <w:sz w:val="24"/>
          <w:szCs w:val="24"/>
        </w:rPr>
        <w:t>c) nękanie telefonami lub sms-ami o treści agresywnej lub powodującymi krzywdę innych osób;</w:t>
      </w:r>
    </w:p>
    <w:p w:rsidR="008A13FE" w:rsidRPr="005609E3" w:rsidRDefault="008A13FE" w:rsidP="00F34CB3">
      <w:pPr>
        <w:shd w:val="clear" w:color="auto" w:fill="FFFFFF"/>
        <w:spacing w:after="0" w:line="324" w:lineRule="atLeast"/>
        <w:ind w:left="450"/>
        <w:jc w:val="both"/>
        <w:rPr>
          <w:rFonts w:ascii="Times New Roman" w:hAnsi="Times New Roman"/>
          <w:sz w:val="24"/>
          <w:szCs w:val="24"/>
        </w:rPr>
      </w:pPr>
      <w:r w:rsidRPr="005609E3">
        <w:rPr>
          <w:rFonts w:ascii="Times New Roman" w:hAnsi="Times New Roman"/>
          <w:sz w:val="24"/>
          <w:szCs w:val="24"/>
        </w:rPr>
        <w:t>d) posiadanie, udostępnianie i przesyłanie za pomocą telefonu/urządzeń treści zawierających elementy przemocy, pornografii oraz inne treści nielegalne.</w:t>
      </w:r>
    </w:p>
    <w:p w:rsidR="008A13FE" w:rsidRPr="006910F9" w:rsidRDefault="008A13FE" w:rsidP="00F34CB3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jc w:val="both"/>
        <w:rPr>
          <w:rFonts w:ascii="Times New Roman" w:hAnsi="Times New Roman"/>
          <w:color w:val="545454"/>
          <w:sz w:val="24"/>
          <w:szCs w:val="24"/>
          <w:lang w:eastAsia="pl-PL"/>
        </w:rPr>
      </w:pPr>
      <w:r w:rsidRPr="00A53ADA">
        <w:rPr>
          <w:rFonts w:ascii="Times New Roman" w:hAnsi="Times New Roman"/>
          <w:sz w:val="24"/>
          <w:szCs w:val="24"/>
        </w:rPr>
        <w:t>Szkoła nie ponosi odpowiedzialności za zniszczenie, zagubienie czy kradzież</w:t>
      </w:r>
      <w:r>
        <w:rPr>
          <w:rFonts w:ascii="Times New Roman" w:hAnsi="Times New Roman"/>
          <w:color w:val="545454"/>
          <w:sz w:val="24"/>
          <w:szCs w:val="24"/>
          <w:lang w:eastAsia="pl-PL"/>
        </w:rPr>
        <w:t xml:space="preserve"> telefonu/</w:t>
      </w:r>
      <w:r w:rsidRPr="00A53ADA">
        <w:rPr>
          <w:rFonts w:ascii="Times New Roman" w:hAnsi="Times New Roman"/>
          <w:sz w:val="24"/>
          <w:szCs w:val="24"/>
        </w:rPr>
        <w:t>sprzętu przynoszonego przez uczniów.</w:t>
      </w:r>
    </w:p>
    <w:p w:rsidR="008A13FE" w:rsidRPr="006910F9" w:rsidRDefault="008A13FE" w:rsidP="001648D2">
      <w:pPr>
        <w:shd w:val="clear" w:color="auto" w:fill="FFFFFF"/>
        <w:spacing w:after="0" w:line="324" w:lineRule="atLeast"/>
        <w:ind w:left="90"/>
        <w:jc w:val="both"/>
        <w:rPr>
          <w:rFonts w:ascii="Times New Roman" w:hAnsi="Times New Roman"/>
          <w:sz w:val="24"/>
          <w:szCs w:val="24"/>
        </w:rPr>
      </w:pPr>
      <w:r w:rsidRPr="006910F9">
        <w:rPr>
          <w:rFonts w:ascii="Times New Roman" w:hAnsi="Times New Roman"/>
          <w:sz w:val="24"/>
          <w:szCs w:val="24"/>
        </w:rPr>
        <w:t>8.       Naruszenie przez ucznia zasad używania telefonów komórkowych na terenie</w:t>
      </w:r>
      <w:r w:rsidRPr="006910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10F9">
        <w:rPr>
          <w:rFonts w:ascii="Times New Roman" w:hAnsi="Times New Roman"/>
          <w:sz w:val="24"/>
          <w:szCs w:val="24"/>
        </w:rPr>
        <w:t>szkoły</w:t>
      </w:r>
    </w:p>
    <w:p w:rsidR="008A13FE" w:rsidRPr="006910F9" w:rsidRDefault="008A13FE" w:rsidP="001648D2">
      <w:pPr>
        <w:shd w:val="clear" w:color="auto" w:fill="FFFFFF"/>
        <w:spacing w:after="0" w:line="324" w:lineRule="atLeast"/>
        <w:ind w:left="9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10F9">
        <w:rPr>
          <w:rFonts w:ascii="Times New Roman" w:hAnsi="Times New Roman"/>
          <w:sz w:val="24"/>
          <w:szCs w:val="24"/>
        </w:rPr>
        <w:t>powoduje zabranie telefonu do „depozytu” znajdującego się w sekretariacie szkoły.</w:t>
      </w:r>
    </w:p>
    <w:p w:rsidR="008A13FE" w:rsidRPr="006910F9" w:rsidRDefault="008A13FE" w:rsidP="006910F9">
      <w:pPr>
        <w:shd w:val="clear" w:color="auto" w:fill="FFFFFF"/>
        <w:spacing w:before="150" w:after="0" w:line="360" w:lineRule="atLeast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10F9">
        <w:rPr>
          <w:rFonts w:ascii="Times New Roman" w:hAnsi="Times New Roman"/>
          <w:sz w:val="24"/>
          <w:szCs w:val="24"/>
        </w:rPr>
        <w:t xml:space="preserve">Wychowawca ucznia, któremu skonfiskowano aparat zawiadamia o zajściu rodzica ucznia; wspólnie ustalają sposób odbioru telefonu z depozytu. Jednocześnie wychowawca ma obowiązek rozmowy z rodzicem i uczniem, któremu odebrano aparat i ustala z nimi zasady dalszego postępowania.  Naruszenie zasad korzystania z telefonu komórkowego na terenie szkoły lub w czasie przywozu i odwozu może skutkować obniżeniem oceny zachowania o jeden stopień </w:t>
      </w:r>
      <w:r w:rsidRPr="006910F9">
        <w:rPr>
          <w:rFonts w:ascii="Times New Roman" w:hAnsi="Times New Roman"/>
          <w:sz w:val="24"/>
          <w:szCs w:val="24"/>
          <w:lang w:eastAsia="pl-PL"/>
        </w:rPr>
        <w:t xml:space="preserve">bez względu na ilość punktów uzyskanych według </w:t>
      </w:r>
      <w:bookmarkStart w:id="0" w:name="_GoBack"/>
      <w:bookmarkEnd w:id="0"/>
      <w:r w:rsidRPr="006910F9">
        <w:rPr>
          <w:rFonts w:ascii="Times New Roman" w:hAnsi="Times New Roman"/>
          <w:sz w:val="24"/>
          <w:szCs w:val="24"/>
          <w:lang w:eastAsia="pl-PL"/>
        </w:rPr>
        <w:t>szczegółowych kryteriów.</w:t>
      </w:r>
    </w:p>
    <w:p w:rsidR="008A13FE" w:rsidRPr="006910F9" w:rsidRDefault="008A13FE" w:rsidP="001648D2">
      <w:pPr>
        <w:pStyle w:val="ListParagraph"/>
        <w:numPr>
          <w:ilvl w:val="0"/>
          <w:numId w:val="2"/>
        </w:numPr>
        <w:shd w:val="clear" w:color="auto" w:fill="FFFFFF"/>
        <w:spacing w:before="150" w:after="0" w:line="36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10F9">
        <w:rPr>
          <w:rFonts w:ascii="Times New Roman" w:hAnsi="Times New Roman"/>
          <w:sz w:val="24"/>
          <w:szCs w:val="24"/>
          <w:lang w:eastAsia="pl-PL"/>
        </w:rPr>
        <w:t xml:space="preserve">      W sytuacji, gdy zdarzenie spowodowało poważne konsekwencje typu: uszczerbek na zdrowiu, podważyło dobre imię ofiary, szkoła powiadamia o zdarzeniu Policję. Ostateczną decyzję w powyższej sprawie podejmuje Dyrektor szkoły.</w:t>
      </w:r>
    </w:p>
    <w:p w:rsidR="008A13FE" w:rsidRPr="00814C9C" w:rsidRDefault="008A13FE" w:rsidP="006910F9">
      <w:pPr>
        <w:shd w:val="clear" w:color="auto" w:fill="FFFFFF"/>
        <w:spacing w:after="0" w:line="324" w:lineRule="atLeast"/>
        <w:jc w:val="both"/>
        <w:rPr>
          <w:rFonts w:ascii="Times New Roman" w:hAnsi="Times New Roman"/>
          <w:color w:val="545454"/>
          <w:sz w:val="24"/>
          <w:szCs w:val="24"/>
          <w:lang w:eastAsia="pl-PL"/>
        </w:rPr>
      </w:pPr>
    </w:p>
    <w:p w:rsidR="008A13FE" w:rsidRPr="001F1E01" w:rsidRDefault="008A13FE" w:rsidP="006910F9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8A13FE" w:rsidRDefault="008A13FE" w:rsidP="00F34CB3"/>
    <w:p w:rsidR="008A13FE" w:rsidRDefault="008A13FE"/>
    <w:sectPr w:rsidR="008A13FE" w:rsidSect="00EF52CA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768"/>
    <w:multiLevelType w:val="hybridMultilevel"/>
    <w:tmpl w:val="CA48BB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CD6E2F"/>
    <w:multiLevelType w:val="multilevel"/>
    <w:tmpl w:val="5A887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220"/>
        </w:tabs>
        <w:ind w:left="72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660"/>
        </w:tabs>
        <w:ind w:left="86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380"/>
        </w:tabs>
        <w:ind w:left="93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B3"/>
    <w:rsid w:val="00124CCF"/>
    <w:rsid w:val="001648D2"/>
    <w:rsid w:val="001B17CA"/>
    <w:rsid w:val="001C4AA5"/>
    <w:rsid w:val="001F1E01"/>
    <w:rsid w:val="002B4C58"/>
    <w:rsid w:val="005609E3"/>
    <w:rsid w:val="00684FD3"/>
    <w:rsid w:val="006910F9"/>
    <w:rsid w:val="00814C9C"/>
    <w:rsid w:val="008A13FE"/>
    <w:rsid w:val="0093740E"/>
    <w:rsid w:val="009A110A"/>
    <w:rsid w:val="00A31E2F"/>
    <w:rsid w:val="00A53ADA"/>
    <w:rsid w:val="00AE0888"/>
    <w:rsid w:val="00B73E39"/>
    <w:rsid w:val="00C86D9F"/>
    <w:rsid w:val="00CC12BC"/>
    <w:rsid w:val="00CE31B0"/>
    <w:rsid w:val="00E1522B"/>
    <w:rsid w:val="00EF52CA"/>
    <w:rsid w:val="00F3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419</Words>
  <Characters>2520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telefonów komórkowych na terenie SP w Mąkosach Starych</dc:title>
  <dc:subject/>
  <dc:creator>Kowalski Ryszard</dc:creator>
  <cp:keywords/>
  <dc:description/>
  <cp:lastModifiedBy>ADMIN</cp:lastModifiedBy>
  <cp:revision>6</cp:revision>
  <cp:lastPrinted>2020-02-06T04:55:00Z</cp:lastPrinted>
  <dcterms:created xsi:type="dcterms:W3CDTF">2020-02-05T05:17:00Z</dcterms:created>
  <dcterms:modified xsi:type="dcterms:W3CDTF">2020-02-06T04:56:00Z</dcterms:modified>
</cp:coreProperties>
</file>